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PROIECT DE HOTĂRÂRE NR.</w:t>
      </w:r>
      <w:r w:rsidR="003A55BB">
        <w:rPr>
          <w:b/>
          <w:color w:val="000000" w:themeColor="text1"/>
          <w:szCs w:val="24"/>
          <w:u w:val="single"/>
        </w:rPr>
        <w:t>48</w:t>
      </w:r>
      <w:r w:rsidRPr="00A96EAA">
        <w:rPr>
          <w:b/>
          <w:color w:val="000000" w:themeColor="text1"/>
          <w:szCs w:val="24"/>
          <w:u w:val="single"/>
        </w:rPr>
        <w:t>/</w:t>
      </w:r>
      <w:r>
        <w:rPr>
          <w:b/>
          <w:color w:val="000000" w:themeColor="text1"/>
          <w:szCs w:val="24"/>
          <w:u w:val="single"/>
        </w:rPr>
        <w:t>2018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CONSILIUL LOCAL AL COMUNEI BOIŢA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HOTĂRÂREA NR. /</w:t>
      </w:r>
      <w:r>
        <w:rPr>
          <w:b/>
          <w:color w:val="000000" w:themeColor="text1"/>
          <w:szCs w:val="24"/>
          <w:u w:val="single"/>
        </w:rPr>
        <w:t>2018</w:t>
      </w:r>
      <w:r w:rsidRPr="00A96EAA">
        <w:rPr>
          <w:b/>
          <w:color w:val="000000" w:themeColor="text1"/>
          <w:szCs w:val="24"/>
          <w:u w:val="single"/>
        </w:rPr>
        <w:t xml:space="preserve"> 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A55BB">
        <w:rPr>
          <w:rFonts w:ascii="Times New Roman" w:hAnsi="Times New Roman" w:cs="Times New Roman"/>
          <w:b/>
          <w:i/>
          <w:sz w:val="24"/>
          <w:szCs w:val="24"/>
        </w:rPr>
        <w:t>iunie</w:t>
      </w:r>
      <w:proofErr w:type="spellEnd"/>
      <w:r w:rsidR="003872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both"/>
        <w:rPr>
          <w:szCs w:val="24"/>
        </w:rPr>
      </w:pPr>
      <w:r w:rsidRPr="00A96EAA">
        <w:rPr>
          <w:szCs w:val="24"/>
        </w:rPr>
        <w:t>Consiliul Local al Comunei Boiţa întrunit în şedinţa ordinară din data de  ... .</w:t>
      </w:r>
      <w:r>
        <w:rPr>
          <w:szCs w:val="24"/>
        </w:rPr>
        <w:t>0</w:t>
      </w:r>
      <w:r w:rsidR="003A55BB">
        <w:rPr>
          <w:szCs w:val="24"/>
        </w:rPr>
        <w:t>7</w:t>
      </w:r>
      <w:r w:rsidRPr="00A96EAA">
        <w:rPr>
          <w:szCs w:val="24"/>
        </w:rPr>
        <w:t>.</w:t>
      </w:r>
      <w:r>
        <w:rPr>
          <w:szCs w:val="24"/>
        </w:rPr>
        <w:t>2018</w:t>
      </w:r>
      <w:r w:rsidRPr="00A96EAA">
        <w:rPr>
          <w:szCs w:val="24"/>
        </w:rPr>
        <w:t>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F282B">
        <w:rPr>
          <w:rFonts w:ascii="Times New Roman" w:hAnsi="Times New Roman" w:cs="Times New Roman"/>
          <w:color w:val="FF0000"/>
          <w:sz w:val="24"/>
          <w:szCs w:val="24"/>
          <w:lang w:val="ro-RO"/>
        </w:rPr>
        <w:t>2163</w:t>
      </w:r>
      <w:r w:rsidR="00F52C0A">
        <w:rPr>
          <w:rFonts w:ascii="Times New Roman" w:hAnsi="Times New Roman" w:cs="Times New Roman"/>
          <w:color w:val="FF0000"/>
          <w:sz w:val="24"/>
          <w:szCs w:val="24"/>
          <w:lang w:val="ro-RO"/>
        </w:rPr>
        <w:t>/</w:t>
      </w:r>
      <w:r w:rsidR="001F282B">
        <w:rPr>
          <w:rFonts w:ascii="Times New Roman" w:hAnsi="Times New Roman" w:cs="Times New Roman"/>
          <w:color w:val="FF0000"/>
          <w:sz w:val="24"/>
          <w:szCs w:val="24"/>
          <w:lang w:val="ro-RO"/>
        </w:rPr>
        <w:t>06</w:t>
      </w:r>
      <w:r w:rsidR="00F52C0A">
        <w:rPr>
          <w:rFonts w:ascii="Times New Roman" w:hAnsi="Times New Roman" w:cs="Times New Roman"/>
          <w:color w:val="FF0000"/>
          <w:sz w:val="24"/>
          <w:szCs w:val="24"/>
          <w:lang w:val="ro-RO"/>
        </w:rPr>
        <w:t>.0</w:t>
      </w:r>
      <w:r w:rsidR="001F282B">
        <w:rPr>
          <w:rFonts w:ascii="Times New Roman" w:hAnsi="Times New Roman" w:cs="Times New Roman"/>
          <w:color w:val="FF0000"/>
          <w:sz w:val="24"/>
          <w:szCs w:val="24"/>
          <w:lang w:val="ro-RO"/>
        </w:rPr>
        <w:t>7</w:t>
      </w:r>
      <w:r w:rsidR="00F52C0A">
        <w:rPr>
          <w:rFonts w:ascii="Times New Roman" w:hAnsi="Times New Roman" w:cs="Times New Roman"/>
          <w:color w:val="FF0000"/>
          <w:sz w:val="24"/>
          <w:szCs w:val="24"/>
          <w:lang w:val="ro-RO"/>
        </w:rPr>
        <w:t>.2018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A73AC">
        <w:rPr>
          <w:rFonts w:ascii="Times New Roman" w:hAnsi="Times New Roman" w:cs="Times New Roman"/>
          <w:sz w:val="24"/>
          <w:szCs w:val="24"/>
          <w:lang w:val="ro-RO"/>
        </w:rPr>
        <w:t>2165/06.</w:t>
      </w:r>
      <w:r w:rsidR="00AD7AA2">
        <w:rPr>
          <w:rFonts w:ascii="Times New Roman" w:hAnsi="Times New Roman" w:cs="Times New Roman"/>
          <w:sz w:val="24"/>
          <w:szCs w:val="24"/>
          <w:lang w:val="ro-RO"/>
        </w:rPr>
        <w:t>07</w:t>
      </w:r>
      <w:r w:rsidR="00274BDB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.2018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</w:t>
      </w:r>
      <w:r>
        <w:rPr>
          <w:rFonts w:ascii="Times New Roman" w:hAnsi="Times New Roman" w:cs="Times New Roman"/>
          <w:sz w:val="24"/>
          <w:szCs w:val="24"/>
          <w:lang w:val="ro-RO"/>
        </w:rPr>
        <w:t>luna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A55BB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="0038724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HOTĂRĂŞTE</w:t>
      </w:r>
      <w:r w:rsidRPr="00A96EAA">
        <w:rPr>
          <w:b/>
          <w:color w:val="000000" w:themeColor="text1"/>
          <w:szCs w:val="24"/>
        </w:rPr>
        <w:t>: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Art.1. 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24490E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24490E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2449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5BB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24490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r w:rsidR="003A55BB">
        <w:rPr>
          <w:rFonts w:ascii="Times New Roman" w:hAnsi="Times New Roman" w:cs="Times New Roman"/>
          <w:sz w:val="24"/>
          <w:szCs w:val="24"/>
        </w:rPr>
        <w:t xml:space="preserve">816 </w:t>
      </w:r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Art.2.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b/>
          <w:sz w:val="24"/>
          <w:szCs w:val="24"/>
        </w:rPr>
        <w:t>–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b/>
          <w:sz w:val="24"/>
          <w:szCs w:val="24"/>
        </w:rPr>
        <w:t>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4490E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24490E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>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96EAA">
        <w:rPr>
          <w:color w:val="000000" w:themeColor="text1"/>
          <w:szCs w:val="24"/>
        </w:rPr>
        <w:t>Adoptată în Boiţa la data de ..........</w:t>
      </w:r>
      <w:r>
        <w:rPr>
          <w:color w:val="000000" w:themeColor="text1"/>
          <w:szCs w:val="24"/>
        </w:rPr>
        <w:t>2018</w:t>
      </w:r>
      <w:r w:rsidRPr="00A96EAA">
        <w:rPr>
          <w:color w:val="000000" w:themeColor="text1"/>
          <w:szCs w:val="24"/>
        </w:rPr>
        <w:t>.</w:t>
      </w:r>
    </w:p>
    <w:p w:rsidR="001D51A1" w:rsidRPr="00A96EAA" w:rsidRDefault="001D51A1" w:rsidP="001D51A1">
      <w:pPr>
        <w:pStyle w:val="BodyText"/>
        <w:rPr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    </w:t>
      </w:r>
      <w:r>
        <w:rPr>
          <w:b/>
          <w:color w:val="000000" w:themeColor="text1"/>
          <w:szCs w:val="24"/>
        </w:rPr>
        <w:t xml:space="preserve"> </w:t>
      </w:r>
      <w:r w:rsidRPr="00A96EAA">
        <w:rPr>
          <w:b/>
          <w:color w:val="000000" w:themeColor="text1"/>
          <w:szCs w:val="24"/>
        </w:rPr>
        <w:t xml:space="preserve">INIŢIAT,                                                                  </w:t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  <w:t xml:space="preserve">  </w:t>
      </w:r>
      <w:r>
        <w:rPr>
          <w:b/>
          <w:color w:val="000000" w:themeColor="text1"/>
          <w:szCs w:val="24"/>
        </w:rPr>
        <w:t xml:space="preserve">  </w:t>
      </w:r>
      <w:r w:rsidRPr="00A96EAA">
        <w:rPr>
          <w:b/>
          <w:color w:val="000000" w:themeColor="text1"/>
          <w:szCs w:val="24"/>
        </w:rPr>
        <w:t>VIZAT,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    </w:t>
      </w:r>
      <w:r w:rsidRPr="00A96EAA">
        <w:rPr>
          <w:b/>
          <w:color w:val="000000" w:themeColor="text1"/>
          <w:szCs w:val="24"/>
        </w:rPr>
        <w:t xml:space="preserve">PRIMAR,                                                                                               </w:t>
      </w:r>
      <w:r>
        <w:rPr>
          <w:b/>
          <w:color w:val="000000" w:themeColor="text1"/>
          <w:szCs w:val="24"/>
        </w:rPr>
        <w:t xml:space="preserve"> </w:t>
      </w:r>
      <w:r w:rsidRPr="00A96EAA">
        <w:rPr>
          <w:b/>
          <w:color w:val="000000" w:themeColor="text1"/>
          <w:szCs w:val="24"/>
        </w:rPr>
        <w:t>SECRETAR,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Mohor Nicolae</w:t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  <w:t xml:space="preserve">       </w:t>
      </w:r>
      <w:r w:rsidRPr="00A96EAA">
        <w:rPr>
          <w:b/>
          <w:color w:val="000000" w:themeColor="text1"/>
          <w:szCs w:val="24"/>
        </w:rPr>
        <w:t>Petru Georgiana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lastRenderedPageBreak/>
        <w:t>ROMÂNIA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22741C">
        <w:rPr>
          <w:b/>
          <w:color w:val="000000" w:themeColor="text1"/>
          <w:szCs w:val="24"/>
          <w:u w:val="single"/>
        </w:rPr>
        <w:t>2163</w:t>
      </w:r>
      <w:r w:rsidR="00F52C0A">
        <w:rPr>
          <w:b/>
          <w:color w:val="000000" w:themeColor="text1"/>
          <w:szCs w:val="24"/>
          <w:u w:val="single"/>
        </w:rPr>
        <w:t>/</w:t>
      </w:r>
      <w:r w:rsidR="0022741C">
        <w:rPr>
          <w:b/>
          <w:color w:val="000000" w:themeColor="text1"/>
          <w:szCs w:val="24"/>
          <w:u w:val="single"/>
        </w:rPr>
        <w:t>06</w:t>
      </w:r>
      <w:r w:rsidR="00F52C0A">
        <w:rPr>
          <w:b/>
          <w:color w:val="000000" w:themeColor="text1"/>
          <w:szCs w:val="24"/>
          <w:u w:val="single"/>
        </w:rPr>
        <w:t>.0</w:t>
      </w:r>
      <w:r w:rsidR="0022741C">
        <w:rPr>
          <w:b/>
          <w:color w:val="000000" w:themeColor="text1"/>
          <w:szCs w:val="24"/>
          <w:u w:val="single"/>
        </w:rPr>
        <w:t>7</w:t>
      </w:r>
      <w:r w:rsidR="00F52C0A">
        <w:rPr>
          <w:b/>
          <w:color w:val="000000" w:themeColor="text1"/>
          <w:szCs w:val="24"/>
          <w:u w:val="single"/>
        </w:rPr>
        <w:t>.2018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EXPUNERE DE MOTIVE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A55BB">
        <w:rPr>
          <w:rFonts w:ascii="Times New Roman" w:hAnsi="Times New Roman" w:cs="Times New Roman"/>
          <w:b/>
          <w:i/>
          <w:sz w:val="24"/>
          <w:szCs w:val="24"/>
        </w:rPr>
        <w:t>iunie</w:t>
      </w:r>
      <w:proofErr w:type="spellEnd"/>
      <w:r w:rsidR="003872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36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1D51A1" w:rsidRPr="00A96EAA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A55BB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2018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3A55BB">
        <w:rPr>
          <w:rFonts w:ascii="Times New Roman" w:hAnsi="Times New Roman" w:cs="Times New Roman"/>
          <w:sz w:val="24"/>
          <w:szCs w:val="24"/>
        </w:rPr>
        <w:t xml:space="preserve">816 </w:t>
      </w:r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lei,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adrese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nr. </w:t>
      </w:r>
      <w:r w:rsidR="002D5103">
        <w:rPr>
          <w:rFonts w:ascii="Times New Roman" w:hAnsi="Times New Roman" w:cs="Times New Roman"/>
          <w:sz w:val="24"/>
          <w:szCs w:val="24"/>
        </w:rPr>
        <w:t>2156</w:t>
      </w:r>
      <w:r w:rsidRPr="00A96EAA">
        <w:rPr>
          <w:rFonts w:ascii="Times New Roman" w:hAnsi="Times New Roman" w:cs="Times New Roman"/>
          <w:sz w:val="24"/>
          <w:szCs w:val="24"/>
        </w:rPr>
        <w:t>/</w:t>
      </w:r>
      <w:r w:rsidR="00387241">
        <w:rPr>
          <w:rFonts w:ascii="Times New Roman" w:hAnsi="Times New Roman" w:cs="Times New Roman"/>
          <w:sz w:val="24"/>
          <w:szCs w:val="24"/>
        </w:rPr>
        <w:t>0</w:t>
      </w:r>
      <w:r w:rsidR="002D5103">
        <w:rPr>
          <w:rFonts w:ascii="Times New Roman" w:hAnsi="Times New Roman" w:cs="Times New Roman"/>
          <w:sz w:val="24"/>
          <w:szCs w:val="24"/>
        </w:rPr>
        <w:t>5</w:t>
      </w:r>
      <w:r w:rsidR="00387241">
        <w:rPr>
          <w:rFonts w:ascii="Times New Roman" w:hAnsi="Times New Roman" w:cs="Times New Roman"/>
          <w:sz w:val="24"/>
          <w:szCs w:val="24"/>
        </w:rPr>
        <w:t>.0</w:t>
      </w:r>
      <w:r w:rsidR="002D5103">
        <w:rPr>
          <w:rFonts w:ascii="Times New Roman" w:hAnsi="Times New Roman" w:cs="Times New Roman"/>
          <w:sz w:val="24"/>
          <w:szCs w:val="24"/>
        </w:rPr>
        <w:t>7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B16FBD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B16FBD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B16FBD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A55BB">
        <w:rPr>
          <w:rFonts w:ascii="Times New Roman" w:hAnsi="Times New Roman" w:cs="Times New Roman"/>
          <w:i/>
          <w:sz w:val="24"/>
          <w:szCs w:val="24"/>
        </w:rPr>
        <w:t>iunie</w:t>
      </w:r>
      <w:proofErr w:type="spellEnd"/>
      <w:r w:rsidR="0038724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2018,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3A55BB">
        <w:rPr>
          <w:rFonts w:ascii="Times New Roman" w:hAnsi="Times New Roman" w:cs="Times New Roman"/>
          <w:i/>
          <w:sz w:val="24"/>
          <w:szCs w:val="24"/>
        </w:rPr>
        <w:t xml:space="preserve">816 </w:t>
      </w:r>
      <w:r w:rsidR="0038724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lei</w:t>
      </w:r>
      <w:r w:rsidRPr="00B16FBD">
        <w:rPr>
          <w:rFonts w:ascii="Times New Roman" w:hAnsi="Times New Roman" w:cs="Times New Roman"/>
          <w:i/>
          <w:sz w:val="24"/>
          <w:szCs w:val="24"/>
        </w:rPr>
        <w:t>.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PRIMAR,</w:t>
      </w: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Mohor Nicolae</w:t>
      </w: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6D0B97" w:rsidRDefault="006D0B97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6D0B97" w:rsidRDefault="006D0B97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Pr="00B16FBD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lastRenderedPageBreak/>
        <w:t>ROMÂNIA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D51A1" w:rsidRPr="004B3A66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4B3A66">
        <w:rPr>
          <w:b/>
          <w:szCs w:val="24"/>
          <w:u w:val="single"/>
        </w:rPr>
        <w:t xml:space="preserve">NR. </w:t>
      </w:r>
      <w:r w:rsidR="0022741C">
        <w:rPr>
          <w:b/>
          <w:szCs w:val="24"/>
          <w:u w:val="single"/>
        </w:rPr>
        <w:t>2165</w:t>
      </w:r>
      <w:r w:rsidR="004B3A66" w:rsidRPr="004B3A66">
        <w:rPr>
          <w:b/>
          <w:szCs w:val="24"/>
          <w:u w:val="single"/>
        </w:rPr>
        <w:t>/</w:t>
      </w:r>
      <w:r w:rsidR="0022741C">
        <w:rPr>
          <w:b/>
          <w:szCs w:val="24"/>
          <w:u w:val="single"/>
        </w:rPr>
        <w:t>06</w:t>
      </w:r>
      <w:r w:rsidR="004B3A66" w:rsidRPr="004B3A66">
        <w:rPr>
          <w:b/>
          <w:szCs w:val="24"/>
          <w:u w:val="single"/>
        </w:rPr>
        <w:t>.0</w:t>
      </w:r>
      <w:r w:rsidR="0022741C">
        <w:rPr>
          <w:b/>
          <w:szCs w:val="24"/>
          <w:u w:val="single"/>
        </w:rPr>
        <w:t>7</w:t>
      </w:r>
      <w:r w:rsidR="004B3A66" w:rsidRPr="004B3A66">
        <w:rPr>
          <w:b/>
          <w:szCs w:val="24"/>
          <w:u w:val="single"/>
        </w:rPr>
        <w:t>.2018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RAPORT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A55BB">
        <w:rPr>
          <w:rFonts w:ascii="Times New Roman" w:hAnsi="Times New Roman" w:cs="Times New Roman"/>
          <w:b/>
          <w:i/>
          <w:sz w:val="24"/>
          <w:szCs w:val="24"/>
        </w:rPr>
        <w:t>iunie</w:t>
      </w:r>
      <w:proofErr w:type="spellEnd"/>
      <w:r w:rsidR="003872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 din Instructiunile nr.2/2011 privind decontarea navetei cadrelor didactice și cu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cu </w:t>
      </w:r>
      <w:r w:rsidRPr="00A96EAA">
        <w:rPr>
          <w:rFonts w:ascii="Times New Roman" w:hAnsi="Times New Roman" w:cs="Times New Roman"/>
          <w:sz w:val="24"/>
          <w:szCs w:val="24"/>
        </w:rPr>
        <w:t xml:space="preserve">nr. </w:t>
      </w:r>
      <w:r w:rsidR="002D5103">
        <w:rPr>
          <w:rFonts w:ascii="Times New Roman" w:hAnsi="Times New Roman" w:cs="Times New Roman"/>
          <w:sz w:val="24"/>
          <w:szCs w:val="24"/>
        </w:rPr>
        <w:t>2156</w:t>
      </w:r>
      <w:r w:rsidR="00CF22C0">
        <w:rPr>
          <w:rFonts w:ascii="Times New Roman" w:hAnsi="Times New Roman" w:cs="Times New Roman"/>
          <w:sz w:val="24"/>
          <w:szCs w:val="24"/>
        </w:rPr>
        <w:t>/</w:t>
      </w:r>
      <w:r w:rsidR="00387241">
        <w:rPr>
          <w:rFonts w:ascii="Times New Roman" w:hAnsi="Times New Roman" w:cs="Times New Roman"/>
          <w:sz w:val="24"/>
          <w:szCs w:val="24"/>
        </w:rPr>
        <w:t>0</w:t>
      </w:r>
      <w:r w:rsidR="002D5103">
        <w:rPr>
          <w:rFonts w:ascii="Times New Roman" w:hAnsi="Times New Roman" w:cs="Times New Roman"/>
          <w:sz w:val="24"/>
          <w:szCs w:val="24"/>
        </w:rPr>
        <w:t>5</w:t>
      </w:r>
      <w:r w:rsidR="00CF22C0">
        <w:rPr>
          <w:rFonts w:ascii="Times New Roman" w:hAnsi="Times New Roman" w:cs="Times New Roman"/>
          <w:sz w:val="24"/>
          <w:szCs w:val="24"/>
        </w:rPr>
        <w:t>.0</w:t>
      </w:r>
      <w:r w:rsidR="002D5103">
        <w:rPr>
          <w:rFonts w:ascii="Times New Roman" w:hAnsi="Times New Roman" w:cs="Times New Roman"/>
          <w:sz w:val="24"/>
          <w:szCs w:val="24"/>
        </w:rPr>
        <w:t>7</w:t>
      </w:r>
      <w:r w:rsidR="00CF22C0">
        <w:rPr>
          <w:rFonts w:ascii="Times New Roman" w:hAnsi="Times New Roman" w:cs="Times New Roman"/>
          <w:sz w:val="24"/>
          <w:szCs w:val="24"/>
        </w:rPr>
        <w:t>.2018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5BB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2018,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3A55BB">
        <w:rPr>
          <w:rFonts w:ascii="Times New Roman" w:hAnsi="Times New Roman" w:cs="Times New Roman"/>
          <w:sz w:val="24"/>
          <w:szCs w:val="24"/>
        </w:rPr>
        <w:t xml:space="preserve">816 </w:t>
      </w:r>
      <w:r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A96EAA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Pr="00A96EAA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1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5BB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2018,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3A55BB">
        <w:rPr>
          <w:rFonts w:ascii="Times New Roman" w:hAnsi="Times New Roman" w:cs="Times New Roman"/>
          <w:sz w:val="24"/>
          <w:szCs w:val="24"/>
        </w:rPr>
        <w:t xml:space="preserve">816 </w:t>
      </w:r>
      <w:r w:rsidR="00387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lei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REFERENT-</w:t>
      </w:r>
      <w:r w:rsidRPr="00A96EAA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1D51A1" w:rsidRPr="00A96EAA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A96EAA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1D51A1" w:rsidRDefault="00EC272D" w:rsidP="001D51A1">
      <w:pPr>
        <w:rPr>
          <w:szCs w:val="24"/>
        </w:rPr>
      </w:pPr>
    </w:p>
    <w:sectPr w:rsidR="00EC272D" w:rsidRPr="001D51A1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56EA4"/>
    <w:rsid w:val="00062614"/>
    <w:rsid w:val="000A22D3"/>
    <w:rsid w:val="000C60AA"/>
    <w:rsid w:val="000E614B"/>
    <w:rsid w:val="000E6399"/>
    <w:rsid w:val="0012066A"/>
    <w:rsid w:val="0012270C"/>
    <w:rsid w:val="00125B6E"/>
    <w:rsid w:val="001372CB"/>
    <w:rsid w:val="001378B9"/>
    <w:rsid w:val="00190EE3"/>
    <w:rsid w:val="001960F5"/>
    <w:rsid w:val="001C1C55"/>
    <w:rsid w:val="001C6C3F"/>
    <w:rsid w:val="001D1FD0"/>
    <w:rsid w:val="001D51A1"/>
    <w:rsid w:val="001F282B"/>
    <w:rsid w:val="001F4FC6"/>
    <w:rsid w:val="00213C61"/>
    <w:rsid w:val="0022741C"/>
    <w:rsid w:val="00241A3B"/>
    <w:rsid w:val="0024490E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5296D"/>
    <w:rsid w:val="00353F02"/>
    <w:rsid w:val="003717F3"/>
    <w:rsid w:val="00382F9D"/>
    <w:rsid w:val="00387241"/>
    <w:rsid w:val="003A55BB"/>
    <w:rsid w:val="003B46FB"/>
    <w:rsid w:val="003D13E0"/>
    <w:rsid w:val="003E4B60"/>
    <w:rsid w:val="00413CB6"/>
    <w:rsid w:val="004209C9"/>
    <w:rsid w:val="00420F07"/>
    <w:rsid w:val="004B09C1"/>
    <w:rsid w:val="004B3A66"/>
    <w:rsid w:val="004C057E"/>
    <w:rsid w:val="004F5ABB"/>
    <w:rsid w:val="005114FF"/>
    <w:rsid w:val="00525D44"/>
    <w:rsid w:val="005531DC"/>
    <w:rsid w:val="005A6826"/>
    <w:rsid w:val="005C5419"/>
    <w:rsid w:val="005E19AA"/>
    <w:rsid w:val="00612F2A"/>
    <w:rsid w:val="00614B07"/>
    <w:rsid w:val="00621F58"/>
    <w:rsid w:val="00675665"/>
    <w:rsid w:val="00680849"/>
    <w:rsid w:val="006B4B80"/>
    <w:rsid w:val="006B52F3"/>
    <w:rsid w:val="006D0B97"/>
    <w:rsid w:val="00715497"/>
    <w:rsid w:val="007174DF"/>
    <w:rsid w:val="007905BB"/>
    <w:rsid w:val="0079559D"/>
    <w:rsid w:val="007A3009"/>
    <w:rsid w:val="007A5698"/>
    <w:rsid w:val="007B3D7D"/>
    <w:rsid w:val="007E6C8F"/>
    <w:rsid w:val="007F34EB"/>
    <w:rsid w:val="0082539F"/>
    <w:rsid w:val="00857A97"/>
    <w:rsid w:val="00874D2B"/>
    <w:rsid w:val="00881908"/>
    <w:rsid w:val="008B245E"/>
    <w:rsid w:val="008B4723"/>
    <w:rsid w:val="008C1EED"/>
    <w:rsid w:val="008C57A9"/>
    <w:rsid w:val="008D274F"/>
    <w:rsid w:val="008E046A"/>
    <w:rsid w:val="00920869"/>
    <w:rsid w:val="00952D0F"/>
    <w:rsid w:val="00962CC9"/>
    <w:rsid w:val="009646F9"/>
    <w:rsid w:val="00977563"/>
    <w:rsid w:val="009837E1"/>
    <w:rsid w:val="009870D9"/>
    <w:rsid w:val="00991EE2"/>
    <w:rsid w:val="00992111"/>
    <w:rsid w:val="00A07CEF"/>
    <w:rsid w:val="00A1692B"/>
    <w:rsid w:val="00A6491C"/>
    <w:rsid w:val="00A7694B"/>
    <w:rsid w:val="00A84F29"/>
    <w:rsid w:val="00A86792"/>
    <w:rsid w:val="00A96EAA"/>
    <w:rsid w:val="00AA5828"/>
    <w:rsid w:val="00AB33A3"/>
    <w:rsid w:val="00AD7AA2"/>
    <w:rsid w:val="00B15670"/>
    <w:rsid w:val="00B16FBD"/>
    <w:rsid w:val="00B2019C"/>
    <w:rsid w:val="00B23724"/>
    <w:rsid w:val="00B37D45"/>
    <w:rsid w:val="00B46746"/>
    <w:rsid w:val="00B71DE0"/>
    <w:rsid w:val="00BC1497"/>
    <w:rsid w:val="00BE378F"/>
    <w:rsid w:val="00C56BD5"/>
    <w:rsid w:val="00C611A5"/>
    <w:rsid w:val="00C61BC9"/>
    <w:rsid w:val="00CA1914"/>
    <w:rsid w:val="00CC1F64"/>
    <w:rsid w:val="00CC2A13"/>
    <w:rsid w:val="00CD6B41"/>
    <w:rsid w:val="00CF0085"/>
    <w:rsid w:val="00CF22C0"/>
    <w:rsid w:val="00D1139B"/>
    <w:rsid w:val="00D23750"/>
    <w:rsid w:val="00D25541"/>
    <w:rsid w:val="00D3513C"/>
    <w:rsid w:val="00D4028D"/>
    <w:rsid w:val="00D524F4"/>
    <w:rsid w:val="00D52B0F"/>
    <w:rsid w:val="00D75E4D"/>
    <w:rsid w:val="00D85091"/>
    <w:rsid w:val="00DB4556"/>
    <w:rsid w:val="00E038E1"/>
    <w:rsid w:val="00E71547"/>
    <w:rsid w:val="00E76D36"/>
    <w:rsid w:val="00E939B3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116</cp:revision>
  <cp:lastPrinted>2018-06-05T08:55:00Z</cp:lastPrinted>
  <dcterms:created xsi:type="dcterms:W3CDTF">2016-12-15T10:05:00Z</dcterms:created>
  <dcterms:modified xsi:type="dcterms:W3CDTF">2018-07-06T06:04:00Z</dcterms:modified>
</cp:coreProperties>
</file>